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3FD3" w14:textId="77777777" w:rsidR="008735CA" w:rsidRPr="008F5A17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8F5A17">
        <w:rPr>
          <w:rFonts w:ascii="Times New Roman" w:hAnsi="Times New Roman" w:cs="Times New Roman"/>
          <w:lang w:val="sr-Cyrl-RS"/>
        </w:rPr>
        <w:t xml:space="preserve">Основна школа </w:t>
      </w:r>
      <w:r w:rsidRPr="008F5A17">
        <w:rPr>
          <w:rFonts w:ascii="Times New Roman" w:hAnsi="Times New Roman" w:cs="Times New Roman"/>
          <w:lang w:val="ru-RU"/>
        </w:rPr>
        <w:t>“</w:t>
      </w:r>
      <w:r w:rsidRPr="008F5A17">
        <w:rPr>
          <w:rFonts w:ascii="Times New Roman" w:hAnsi="Times New Roman" w:cs="Times New Roman"/>
          <w:lang w:val="sr-Cyrl-RS"/>
        </w:rPr>
        <w:t>Ђура Филиповић</w:t>
      </w:r>
      <w:r w:rsidRPr="008F5A17">
        <w:rPr>
          <w:rFonts w:ascii="Times New Roman" w:hAnsi="Times New Roman" w:cs="Times New Roman"/>
          <w:lang w:val="ru-RU"/>
        </w:rPr>
        <w:t>”</w:t>
      </w:r>
      <w:r w:rsidRPr="008F5A17">
        <w:rPr>
          <w:rFonts w:ascii="Times New Roman" w:hAnsi="Times New Roman" w:cs="Times New Roman"/>
          <w:lang w:val="sr-Cyrl-RS"/>
        </w:rPr>
        <w:t xml:space="preserve"> Плочица</w:t>
      </w:r>
    </w:p>
    <w:p w14:paraId="66857929" w14:textId="77777777" w:rsidR="008735CA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8F5A17">
        <w:rPr>
          <w:rFonts w:ascii="Times New Roman" w:hAnsi="Times New Roman" w:cs="Times New Roman"/>
          <w:lang w:val="sr-Cyrl-RS"/>
        </w:rPr>
        <w:t>Адреса: Светог Саве број 1 Плочица</w:t>
      </w:r>
    </w:p>
    <w:p w14:paraId="469AE815" w14:textId="08C591DF" w:rsidR="00A822E5" w:rsidRDefault="00A822E5" w:rsidP="008735CA">
      <w:pPr>
        <w:pStyle w:val="Bezrazmaka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Дел.број: 132</w:t>
      </w:r>
    </w:p>
    <w:p w14:paraId="6577D47D" w14:textId="285CF8D7" w:rsidR="00A822E5" w:rsidRPr="008F5A17" w:rsidRDefault="00A822E5" w:rsidP="008735CA">
      <w:pPr>
        <w:pStyle w:val="Bezrazmaka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Датум:</w:t>
      </w:r>
      <w:r w:rsidR="00BB65F6">
        <w:rPr>
          <w:rFonts w:ascii="Times New Roman" w:hAnsi="Times New Roman" w:cs="Times New Roman"/>
          <w:lang w:val="sr-Cyrl-RS"/>
        </w:rPr>
        <w:t>19.03.2024.године</w:t>
      </w:r>
    </w:p>
    <w:p w14:paraId="29860F3C" w14:textId="5A935E49" w:rsidR="008735CA" w:rsidRPr="00F17EEB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F17EEB">
        <w:rPr>
          <w:rFonts w:ascii="Times New Roman" w:hAnsi="Times New Roman" w:cs="Times New Roman"/>
          <w:lang w:val="sr-Cyrl-RS"/>
        </w:rPr>
        <w:t xml:space="preserve">Јнмв број: </w:t>
      </w:r>
      <w:r>
        <w:rPr>
          <w:rFonts w:ascii="Times New Roman" w:hAnsi="Times New Roman" w:cs="Times New Roman"/>
          <w:lang w:val="sr-Cyrl-RS"/>
        </w:rPr>
        <w:t>3/2024</w:t>
      </w:r>
    </w:p>
    <w:p w14:paraId="3A90D8B0" w14:textId="77777777" w:rsidR="008735CA" w:rsidRPr="008F5A17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8F5A17">
        <w:rPr>
          <w:rFonts w:ascii="Times New Roman" w:hAnsi="Times New Roman" w:cs="Times New Roman"/>
          <w:lang w:val="sr-Cyrl-RS"/>
        </w:rPr>
        <w:t>Тел: 013/757-103</w:t>
      </w:r>
    </w:p>
    <w:p w14:paraId="61D5AFAD" w14:textId="0909D41D" w:rsidR="008735CA" w:rsidRPr="008F5A17" w:rsidRDefault="008735CA" w:rsidP="008735CA">
      <w:pPr>
        <w:pStyle w:val="Bezrazmaka"/>
        <w:rPr>
          <w:rFonts w:ascii="Times New Roman" w:hAnsi="Times New Roman" w:cs="Times New Roman"/>
          <w:lang w:val="ru-RU"/>
        </w:rPr>
      </w:pPr>
      <w:r w:rsidRPr="008F5A17">
        <w:rPr>
          <w:rFonts w:ascii="Times New Roman" w:hAnsi="Times New Roman" w:cs="Times New Roman"/>
          <w:lang w:val="en-US"/>
        </w:rPr>
        <w:t>E</w:t>
      </w:r>
      <w:r w:rsidRPr="008F5A17">
        <w:rPr>
          <w:rFonts w:ascii="Times New Roman" w:hAnsi="Times New Roman" w:cs="Times New Roman"/>
          <w:lang w:val="sr-Cyrl-RS"/>
        </w:rPr>
        <w:t>-</w:t>
      </w:r>
      <w:r w:rsidRPr="008F5A17">
        <w:rPr>
          <w:rFonts w:ascii="Times New Roman" w:hAnsi="Times New Roman" w:cs="Times New Roman"/>
          <w:lang w:val="en-US"/>
        </w:rPr>
        <w:t>mail</w:t>
      </w:r>
      <w:r w:rsidRPr="008F5A17">
        <w:rPr>
          <w:rFonts w:ascii="Times New Roman" w:hAnsi="Times New Roman" w:cs="Times New Roman"/>
          <w:lang w:val="sr-Cyrl-RS"/>
        </w:rPr>
        <w:t>:</w:t>
      </w:r>
      <w:r w:rsidRPr="008F5A17">
        <w:rPr>
          <w:rFonts w:ascii="Times New Roman" w:hAnsi="Times New Roman" w:cs="Times New Roman"/>
          <w:lang w:val="en-US"/>
        </w:rPr>
        <w:t>skolaplocica</w:t>
      </w:r>
      <w:r w:rsidRPr="008F5A17">
        <w:rPr>
          <w:rFonts w:ascii="Times New Roman" w:hAnsi="Times New Roman" w:cs="Times New Roman"/>
          <w:lang w:val="sr-Cyrl-RS"/>
        </w:rPr>
        <w:t>@</w:t>
      </w:r>
      <w:r w:rsidRPr="008F5A17">
        <w:rPr>
          <w:rFonts w:ascii="Times New Roman" w:hAnsi="Times New Roman" w:cs="Times New Roman"/>
          <w:lang w:val="en-US"/>
        </w:rPr>
        <w:t>gmail</w:t>
      </w:r>
      <w:r w:rsidRPr="008F5A17">
        <w:rPr>
          <w:rFonts w:ascii="Times New Roman" w:hAnsi="Times New Roman" w:cs="Times New Roman"/>
          <w:lang w:val="sr-Cyrl-RS"/>
        </w:rPr>
        <w:t>.</w:t>
      </w:r>
      <w:r w:rsidRPr="008F5A17">
        <w:rPr>
          <w:rFonts w:ascii="Times New Roman" w:hAnsi="Times New Roman" w:cs="Times New Roman"/>
          <w:lang w:val="en-US"/>
        </w:rPr>
        <w:t>com</w:t>
      </w:r>
      <w:r w:rsidRPr="008F5A17">
        <w:rPr>
          <w:rFonts w:ascii="Times New Roman" w:hAnsi="Times New Roman" w:cs="Times New Roman"/>
          <w:lang w:val="ru-RU"/>
        </w:rPr>
        <w:t xml:space="preserve"> </w:t>
      </w:r>
    </w:p>
    <w:p w14:paraId="53FD8B04" w14:textId="77777777" w:rsidR="002E25A6" w:rsidRDefault="002E25A6" w:rsidP="00BF3957">
      <w:pPr>
        <w:pBdr>
          <w:top w:val="single" w:sz="4" w:space="1" w:color="auto"/>
        </w:pBdr>
        <w:rPr>
          <w:rFonts w:ascii="Times New Roman" w:hAnsi="Times New Roman" w:cs="Times New Roman"/>
          <w:lang w:val="ru-RU"/>
        </w:rPr>
      </w:pPr>
    </w:p>
    <w:p w14:paraId="24E19D77" w14:textId="08EE0317" w:rsidR="00BF3957" w:rsidRPr="00551B19" w:rsidRDefault="00BF3957" w:rsidP="0096091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lang w:val="ru-RU"/>
        </w:rPr>
      </w:pPr>
      <w:r w:rsidRPr="00551B19">
        <w:rPr>
          <w:rFonts w:ascii="Times New Roman" w:hAnsi="Times New Roman" w:cs="Times New Roman"/>
          <w:b/>
          <w:bCs/>
          <w:lang w:val="ru-RU"/>
        </w:rPr>
        <w:t xml:space="preserve">ПРЕДМЕТ: Позив за достављање понуда </w:t>
      </w:r>
    </w:p>
    <w:p w14:paraId="2D29C71F" w14:textId="335FF358" w:rsidR="00BF3957" w:rsidRPr="00BF3957" w:rsidRDefault="00BF3957" w:rsidP="0096091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lang w:val="sr-Cyrl-RS"/>
        </w:rPr>
      </w:pPr>
      <w:r w:rsidRPr="00BF3957">
        <w:rPr>
          <w:rFonts w:ascii="Times New Roman" w:hAnsi="Times New Roman" w:cs="Times New Roman"/>
          <w:lang w:val="sr-Cyrl-RS"/>
        </w:rPr>
        <w:t>На основу члана 27. став 1. тачка 1) Закона о јавним набавкама ("Сл. гласник РС", бр. 91/2019 и 92/2023), позивамо Вас да у поступку прикупљања понуда за јавну набавку мале вредности</w:t>
      </w:r>
      <w:r w:rsidR="004732D7">
        <w:rPr>
          <w:rFonts w:ascii="Times New Roman" w:hAnsi="Times New Roman" w:cs="Times New Roman"/>
          <w:lang w:val="sr-Cyrl-RS"/>
        </w:rPr>
        <w:t xml:space="preserve"> </w:t>
      </w:r>
      <w:r w:rsidR="004732D7" w:rsidRPr="004732D7">
        <w:rPr>
          <w:rFonts w:ascii="Times New Roman" w:hAnsi="Times New Roman" w:cs="Times New Roman"/>
          <w:b/>
          <w:bCs/>
          <w:lang w:val="sr-Cyrl-RS"/>
        </w:rPr>
        <w:t>услуга организације путовања</w:t>
      </w:r>
      <w:r w:rsidRPr="00BF3957">
        <w:rPr>
          <w:rFonts w:ascii="Times New Roman" w:hAnsi="Times New Roman" w:cs="Times New Roman"/>
          <w:lang w:val="sr-Cyrl-RS"/>
        </w:rPr>
        <w:t xml:space="preserve"> за ОШ </w:t>
      </w:r>
      <w:r w:rsidRPr="00BF3957">
        <w:rPr>
          <w:rFonts w:ascii="Times New Roman" w:hAnsi="Times New Roman" w:cs="Times New Roman"/>
          <w:lang w:val="ru-RU"/>
        </w:rPr>
        <w:t>“</w:t>
      </w:r>
      <w:r w:rsidRPr="00BF3957">
        <w:rPr>
          <w:rFonts w:ascii="Times New Roman" w:hAnsi="Times New Roman" w:cs="Times New Roman"/>
          <w:lang w:val="sr-Cyrl-RS"/>
        </w:rPr>
        <w:t>Ђура Филиповић</w:t>
      </w:r>
      <w:r w:rsidRPr="00BF3957">
        <w:rPr>
          <w:rFonts w:ascii="Times New Roman" w:hAnsi="Times New Roman" w:cs="Times New Roman"/>
          <w:lang w:val="ru-RU"/>
        </w:rPr>
        <w:t>”</w:t>
      </w:r>
      <w:r w:rsidRPr="00BF3957">
        <w:rPr>
          <w:rFonts w:ascii="Times New Roman" w:hAnsi="Times New Roman" w:cs="Times New Roman"/>
          <w:lang w:val="sr-Cyrl-RS"/>
        </w:rPr>
        <w:t xml:space="preserve"> Плочица доставите своју понуду на обрасцу који је у </w:t>
      </w:r>
      <w:r w:rsidRPr="00BF3957">
        <w:rPr>
          <w:rFonts w:ascii="Times New Roman" w:hAnsi="Times New Roman" w:cs="Times New Roman"/>
          <w:b/>
          <w:bCs/>
          <w:lang w:val="sr-Cyrl-RS"/>
        </w:rPr>
        <w:t>прилогу број 1.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263" w14:paraId="48BA8A74" w14:textId="77777777" w:rsidTr="00D303F5">
        <w:tc>
          <w:tcPr>
            <w:tcW w:w="9062" w:type="dxa"/>
            <w:gridSpan w:val="2"/>
            <w:shd w:val="clear" w:color="auto" w:fill="FFC000"/>
          </w:tcPr>
          <w:p w14:paraId="497FD927" w14:textId="71E77EFF" w:rsidR="00080263" w:rsidRDefault="00080263" w:rsidP="000802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ОПШТИ ПОДАЦИ О ЈАВНОЈ НАБАВЦИ</w:t>
            </w:r>
            <w:r w:rsidR="000E1D24">
              <w:rPr>
                <w:rFonts w:ascii="Times New Roman" w:hAnsi="Times New Roman" w:cs="Times New Roman"/>
                <w:lang w:val="sr-Cyrl-RS"/>
              </w:rPr>
              <w:t xml:space="preserve"> МАЛЕ ВРЕДНОСТИ</w:t>
            </w:r>
          </w:p>
        </w:tc>
      </w:tr>
      <w:tr w:rsidR="00080263" w14:paraId="71A7D7F7" w14:textId="77777777" w:rsidTr="00A16D08">
        <w:trPr>
          <w:trHeight w:val="186"/>
        </w:trPr>
        <w:tc>
          <w:tcPr>
            <w:tcW w:w="4531" w:type="dxa"/>
          </w:tcPr>
          <w:p w14:paraId="375E6373" w14:textId="75326A19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</w:t>
            </w:r>
          </w:p>
        </w:tc>
        <w:tc>
          <w:tcPr>
            <w:tcW w:w="4531" w:type="dxa"/>
          </w:tcPr>
          <w:p w14:paraId="1F565CF8" w14:textId="77777777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  <w:r w:rsidRPr="00D307FE">
              <w:rPr>
                <w:rFonts w:ascii="Times New Roman" w:hAnsi="Times New Roman" w:cs="Times New Roman"/>
                <w:lang w:val="sr-Cyrl-RS"/>
              </w:rPr>
              <w:t xml:space="preserve">Набавка мале вредности </w:t>
            </w:r>
            <w:r w:rsidRPr="00D307FE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Pr="00D307FE">
              <w:rPr>
                <w:rFonts w:ascii="Times New Roman" w:hAnsi="Times New Roman" w:cs="Times New Roman"/>
                <w:lang w:val="sr-Cyrl-RS"/>
              </w:rPr>
              <w:t>услуга организације путовања</w:t>
            </w:r>
          </w:p>
          <w:p w14:paraId="4F3953AF" w14:textId="77777777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54C4640" w14:textId="77777777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  <w:r w:rsidRPr="00D307FE">
              <w:rPr>
                <w:rFonts w:ascii="Times New Roman" w:hAnsi="Times New Roman" w:cs="Times New Roman"/>
                <w:lang w:val="sr-Cyrl-RS"/>
              </w:rPr>
              <w:t xml:space="preserve">Набавка се спроводи у две истоврсне партије: </w:t>
            </w:r>
          </w:p>
          <w:p w14:paraId="3A2FF1BF" w14:textId="77777777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C5A06D3" w14:textId="77777777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  <w:r w:rsidRPr="00D307FE">
              <w:rPr>
                <w:rFonts w:ascii="Times New Roman" w:hAnsi="Times New Roman" w:cs="Times New Roman"/>
                <w:lang w:val="sr-Cyrl-RS"/>
              </w:rPr>
              <w:t xml:space="preserve">Партија број 1. – Извођење екскурзије за ученике од 1. до 4. разреда </w:t>
            </w:r>
          </w:p>
          <w:p w14:paraId="04C4AFB6" w14:textId="77777777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895918B" w14:textId="67B107E4" w:rsidR="00D307FE" w:rsidRPr="00D307FE" w:rsidRDefault="00D307FE" w:rsidP="00D307FE">
            <w:pPr>
              <w:rPr>
                <w:rFonts w:ascii="Times New Roman" w:hAnsi="Times New Roman" w:cs="Times New Roman"/>
                <w:lang w:val="sr-Cyrl-RS"/>
              </w:rPr>
            </w:pPr>
            <w:r w:rsidRPr="00D307FE">
              <w:rPr>
                <w:rFonts w:ascii="Times New Roman" w:hAnsi="Times New Roman" w:cs="Times New Roman"/>
                <w:lang w:val="sr-Cyrl-RS"/>
              </w:rPr>
              <w:t xml:space="preserve">Партија број 2 -Извођење екскурзије за ученике од 5. до </w:t>
            </w:r>
            <w:r w:rsidR="002813F5">
              <w:rPr>
                <w:rFonts w:ascii="Times New Roman" w:hAnsi="Times New Roman" w:cs="Times New Roman"/>
                <w:lang w:val="sr-Cyrl-RS"/>
              </w:rPr>
              <w:t>8</w:t>
            </w:r>
            <w:r w:rsidRPr="00D307FE">
              <w:rPr>
                <w:rFonts w:ascii="Times New Roman" w:hAnsi="Times New Roman" w:cs="Times New Roman"/>
                <w:lang w:val="sr-Cyrl-RS"/>
              </w:rPr>
              <w:t>. разреда</w:t>
            </w:r>
          </w:p>
          <w:p w14:paraId="3B1A0E6A" w14:textId="6D3D0492" w:rsidR="00A16D08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80263" w14:paraId="2D833E6B" w14:textId="77777777" w:rsidTr="00080263">
        <w:tc>
          <w:tcPr>
            <w:tcW w:w="4531" w:type="dxa"/>
          </w:tcPr>
          <w:p w14:paraId="4F15084E" w14:textId="072DFFB2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ознака из општег речника набавке</w:t>
            </w:r>
          </w:p>
        </w:tc>
        <w:tc>
          <w:tcPr>
            <w:tcW w:w="4531" w:type="dxa"/>
          </w:tcPr>
          <w:p w14:paraId="5B446F74" w14:textId="16951FCE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Услуге извођења екскурзије ученика од 1. до </w:t>
            </w:r>
            <w:r w:rsidR="008D107E"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 xml:space="preserve">. разреда за школску 2023/2024. годину </w:t>
            </w:r>
          </w:p>
          <w:p w14:paraId="75D1147C" w14:textId="77777777" w:rsidR="00A16D08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4EC6FA0" w14:textId="6D864A69" w:rsidR="00A16D08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A16D08">
              <w:rPr>
                <w:rFonts w:ascii="Times New Roman" w:hAnsi="Times New Roman" w:cs="Times New Roman"/>
                <w:lang w:val="en-US"/>
              </w:rPr>
              <w:t>CPV</w:t>
            </w:r>
            <w:r w:rsidRPr="00A16D08">
              <w:rPr>
                <w:rFonts w:ascii="Times New Roman" w:hAnsi="Times New Roman" w:cs="Times New Roman"/>
                <w:lang w:val="sr-Cyrl-RS"/>
              </w:rPr>
              <w:t xml:space="preserve"> - Услуга организације путовања - 63516000</w:t>
            </w:r>
          </w:p>
        </w:tc>
      </w:tr>
      <w:tr w:rsidR="00080263" w14:paraId="6A1105E3" w14:textId="77777777" w:rsidTr="00080263">
        <w:tc>
          <w:tcPr>
            <w:tcW w:w="4531" w:type="dxa"/>
          </w:tcPr>
          <w:p w14:paraId="1EFE5AED" w14:textId="1F1CF0C2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4F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понуда</w:t>
            </w:r>
          </w:p>
        </w:tc>
        <w:tc>
          <w:tcPr>
            <w:tcW w:w="4531" w:type="dxa"/>
          </w:tcPr>
          <w:p w14:paraId="1EF2F796" w14:textId="7F6A18BE" w:rsidR="00080263" w:rsidRDefault="00F04FE2" w:rsidP="00F04FE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28.03.2024.године</w:t>
            </w:r>
          </w:p>
        </w:tc>
      </w:tr>
      <w:tr w:rsidR="00080263" w14:paraId="3BFC76B6" w14:textId="77777777" w:rsidTr="00080263">
        <w:tc>
          <w:tcPr>
            <w:tcW w:w="4531" w:type="dxa"/>
          </w:tcPr>
          <w:p w14:paraId="2A1BD1D9" w14:textId="3FADE1B4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</w:t>
            </w:r>
          </w:p>
        </w:tc>
        <w:tc>
          <w:tcPr>
            <w:tcW w:w="4531" w:type="dxa"/>
          </w:tcPr>
          <w:p w14:paraId="084E3964" w14:textId="74398FB2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A16D08">
              <w:rPr>
                <w:rFonts w:ascii="Times New Roman" w:hAnsi="Times New Roman" w:cs="Times New Roman"/>
                <w:lang w:val="sr-Cyrl-RS"/>
              </w:rPr>
              <w:t xml:space="preserve">На </w:t>
            </w:r>
            <w:r w:rsidRPr="00A16D08">
              <w:rPr>
                <w:rFonts w:ascii="Times New Roman" w:hAnsi="Times New Roman" w:cs="Times New Roman"/>
                <w:lang w:val="en-US"/>
              </w:rPr>
              <w:t>e</w:t>
            </w:r>
            <w:r w:rsidRPr="00A16D08">
              <w:rPr>
                <w:rFonts w:ascii="Times New Roman" w:hAnsi="Times New Roman" w:cs="Times New Roman"/>
                <w:lang w:val="ru-RU"/>
              </w:rPr>
              <w:t>-</w:t>
            </w:r>
            <w:r w:rsidRPr="00A16D08">
              <w:rPr>
                <w:rFonts w:ascii="Times New Roman" w:hAnsi="Times New Roman" w:cs="Times New Roman"/>
                <w:lang w:val="en-US"/>
              </w:rPr>
              <w:t>mail</w:t>
            </w:r>
            <w:r w:rsidRPr="00A16D08">
              <w:rPr>
                <w:rFonts w:ascii="Times New Roman" w:hAnsi="Times New Roman" w:cs="Times New Roman"/>
                <w:lang w:val="ru-RU"/>
              </w:rPr>
              <w:t xml:space="preserve">: </w:t>
            </w:r>
            <w:hyperlink r:id="rId5" w:history="1">
              <w:r w:rsidRPr="00A16D08">
                <w:rPr>
                  <w:rStyle w:val="Hiperveza"/>
                  <w:rFonts w:ascii="Times New Roman" w:hAnsi="Times New Roman" w:cs="Times New Roman"/>
                  <w:lang w:val="en-US"/>
                </w:rPr>
                <w:t>skolaplocica</w:t>
              </w:r>
              <w:r w:rsidRPr="00A16D08">
                <w:rPr>
                  <w:rStyle w:val="Hiperveza"/>
                  <w:rFonts w:ascii="Times New Roman" w:hAnsi="Times New Roman" w:cs="Times New Roman"/>
                  <w:lang w:val="ru-RU"/>
                </w:rPr>
                <w:t>@</w:t>
              </w:r>
              <w:r w:rsidRPr="00A16D08">
                <w:rPr>
                  <w:rStyle w:val="Hiperveza"/>
                  <w:rFonts w:ascii="Times New Roman" w:hAnsi="Times New Roman" w:cs="Times New Roman"/>
                  <w:lang w:val="en-US"/>
                </w:rPr>
                <w:t>gmail</w:t>
              </w:r>
              <w:r w:rsidRPr="00A16D08">
                <w:rPr>
                  <w:rStyle w:val="Hiperveza"/>
                  <w:rFonts w:ascii="Times New Roman" w:hAnsi="Times New Roman" w:cs="Times New Roman"/>
                  <w:lang w:val="ru-RU"/>
                </w:rPr>
                <w:t>.</w:t>
              </w:r>
              <w:r w:rsidRPr="00A16D08">
                <w:rPr>
                  <w:rStyle w:val="Hiperveza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A16D08">
              <w:rPr>
                <w:rFonts w:ascii="Times New Roman" w:hAnsi="Times New Roman" w:cs="Times New Roman"/>
                <w:lang w:val="ru-RU"/>
              </w:rPr>
              <w:t>, лично или поштом на адресу школе са ознаком ПОНУДА ЗА НАБАВКУ ДОБРА- производи за чишћење, јнмв број 2 – НЕ ОТВАРАТИ</w:t>
            </w:r>
          </w:p>
        </w:tc>
      </w:tr>
      <w:tr w:rsidR="00080263" w14:paraId="02E50417" w14:textId="77777777" w:rsidTr="00080263">
        <w:tc>
          <w:tcPr>
            <w:tcW w:w="4531" w:type="dxa"/>
          </w:tcPr>
          <w:p w14:paraId="5F630599" w14:textId="67C5D37C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</w:t>
            </w:r>
          </w:p>
        </w:tc>
        <w:tc>
          <w:tcPr>
            <w:tcW w:w="4531" w:type="dxa"/>
          </w:tcPr>
          <w:p w14:paraId="74DAA47B" w14:textId="1B82BB57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Обухватити све ставке из описа предмета набавке</w:t>
            </w:r>
          </w:p>
        </w:tc>
      </w:tr>
      <w:tr w:rsidR="00080263" w14:paraId="770C262B" w14:textId="77777777" w:rsidTr="00080263">
        <w:tc>
          <w:tcPr>
            <w:tcW w:w="4531" w:type="dxa"/>
          </w:tcPr>
          <w:p w14:paraId="26DA8E25" w14:textId="7F87C4EA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</w:t>
            </w:r>
          </w:p>
        </w:tc>
        <w:tc>
          <w:tcPr>
            <w:tcW w:w="4531" w:type="dxa"/>
          </w:tcPr>
          <w:p w14:paraId="298BE63B" w14:textId="5E351B2D" w:rsidR="00080263" w:rsidRDefault="00A16D08" w:rsidP="00A16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Просечна најнижа цена</w:t>
            </w:r>
          </w:p>
        </w:tc>
      </w:tr>
      <w:tr w:rsidR="00080263" w14:paraId="58B113E9" w14:textId="77777777" w:rsidTr="00080263">
        <w:tc>
          <w:tcPr>
            <w:tcW w:w="4531" w:type="dxa"/>
          </w:tcPr>
          <w:p w14:paraId="28213D6D" w14:textId="3FE08C44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</w:t>
            </w:r>
          </w:p>
        </w:tc>
        <w:tc>
          <w:tcPr>
            <w:tcW w:w="4531" w:type="dxa"/>
          </w:tcPr>
          <w:p w14:paraId="1E3E578A" w14:textId="0261FA80" w:rsidR="00080263" w:rsidRDefault="0023669E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23669E">
              <w:rPr>
                <w:rFonts w:ascii="Times New Roman" w:hAnsi="Times New Roman" w:cs="Times New Roman"/>
                <w:lang w:val="sr-Cyrl-RS"/>
              </w:rPr>
              <w:t>Катарина Љиљанић , телефон 013/757-103; 062 775 459</w:t>
            </w:r>
          </w:p>
        </w:tc>
      </w:tr>
      <w:tr w:rsidR="00080263" w14:paraId="5D4579B5" w14:textId="77777777" w:rsidTr="00080263">
        <w:tc>
          <w:tcPr>
            <w:tcW w:w="4531" w:type="dxa"/>
          </w:tcPr>
          <w:p w14:paraId="1C55B620" w14:textId="5359E356" w:rsidR="00080263" w:rsidRPr="00493DFE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D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јавне набавке</w:t>
            </w:r>
          </w:p>
        </w:tc>
        <w:tc>
          <w:tcPr>
            <w:tcW w:w="4531" w:type="dxa"/>
          </w:tcPr>
          <w:p w14:paraId="1F38B35B" w14:textId="57BC2782" w:rsidR="006E4A99" w:rsidRPr="00493DFE" w:rsidRDefault="00493DFE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493DFE">
              <w:rPr>
                <w:rFonts w:ascii="Times New Roman" w:hAnsi="Times New Roman" w:cs="Times New Roman"/>
                <w:lang w:val="sr-Cyrl-RS"/>
              </w:rPr>
              <w:t>294.000,00 динара са пдв-ом</w:t>
            </w:r>
          </w:p>
        </w:tc>
      </w:tr>
      <w:tr w:rsidR="00613E92" w14:paraId="359BE384" w14:textId="77777777" w:rsidTr="00FE2379">
        <w:tc>
          <w:tcPr>
            <w:tcW w:w="4531" w:type="dxa"/>
          </w:tcPr>
          <w:p w14:paraId="4D5AF1D0" w14:textId="63A6231D" w:rsidR="00613E92" w:rsidRPr="00080263" w:rsidRDefault="00613E92" w:rsidP="00613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Прилози</w:t>
            </w:r>
          </w:p>
        </w:tc>
        <w:tc>
          <w:tcPr>
            <w:tcW w:w="4531" w:type="dxa"/>
            <w:shd w:val="clear" w:color="auto" w:fill="FFFFFF" w:themeFill="background1"/>
          </w:tcPr>
          <w:p w14:paraId="34FBA955" w14:textId="4FE277DC" w:rsidR="00613E92" w:rsidRDefault="00613E92" w:rsidP="00613E92">
            <w:pPr>
              <w:rPr>
                <w:rFonts w:ascii="Times New Roman" w:hAnsi="Times New Roman" w:cs="Times New Roman"/>
                <w:lang w:val="sr-Cyrl-RS"/>
              </w:rPr>
            </w:pPr>
            <w:r w:rsidRPr="00D632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Образац понуде </w:t>
            </w:r>
          </w:p>
        </w:tc>
      </w:tr>
    </w:tbl>
    <w:p w14:paraId="4C7D361D" w14:textId="77777777" w:rsidR="00BF3957" w:rsidRDefault="00BF3957" w:rsidP="00BF3957">
      <w:pPr>
        <w:pBdr>
          <w:top w:val="single" w:sz="4" w:space="1" w:color="auto"/>
        </w:pBdr>
        <w:rPr>
          <w:rFonts w:ascii="Times New Roman" w:hAnsi="Times New Roman" w:cs="Times New Roman"/>
          <w:lang w:val="sr-Cyrl-RS"/>
        </w:rPr>
      </w:pPr>
    </w:p>
    <w:p w14:paraId="6A711A7A" w14:textId="1F72CBCB" w:rsidR="00B763AA" w:rsidRPr="000C156A" w:rsidRDefault="00B763AA" w:rsidP="000C156A">
      <w:pPr>
        <w:pBdr>
          <w:top w:val="single" w:sz="4" w:space="1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0C156A">
        <w:rPr>
          <w:rFonts w:ascii="Times New Roman" w:hAnsi="Times New Roman" w:cs="Times New Roman"/>
          <w:b/>
          <w:bCs/>
          <w:lang w:val="sr-Cyrl-RS"/>
        </w:rPr>
        <w:t xml:space="preserve">ОПИС ПРЕДМЕТА НАБАВКЕ </w:t>
      </w:r>
    </w:p>
    <w:p w14:paraId="4B8A06A1" w14:textId="22D36EFB" w:rsidR="00B763AA" w:rsidRPr="000C156A" w:rsidRDefault="00B763AA" w:rsidP="000C156A">
      <w:pPr>
        <w:pBdr>
          <w:top w:val="single" w:sz="4" w:space="1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0C156A">
        <w:rPr>
          <w:rFonts w:ascii="Times New Roman" w:hAnsi="Times New Roman" w:cs="Times New Roman"/>
          <w:b/>
          <w:bCs/>
          <w:lang w:val="sr-Cyrl-RS"/>
        </w:rPr>
        <w:t xml:space="preserve">Партија број 1. 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8"/>
        <w:gridCol w:w="6236"/>
        <w:gridCol w:w="1077"/>
        <w:gridCol w:w="971"/>
      </w:tblGrid>
      <w:tr w:rsidR="008D112F" w14:paraId="703C758A" w14:textId="77777777" w:rsidTr="008D112F">
        <w:tc>
          <w:tcPr>
            <w:tcW w:w="778" w:type="dxa"/>
            <w:shd w:val="clear" w:color="auto" w:fill="FFC000"/>
          </w:tcPr>
          <w:p w14:paraId="5E189DAE" w14:textId="51E98A77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Редни број</w:t>
            </w:r>
          </w:p>
        </w:tc>
        <w:tc>
          <w:tcPr>
            <w:tcW w:w="6447" w:type="dxa"/>
            <w:shd w:val="clear" w:color="auto" w:fill="FFC000"/>
          </w:tcPr>
          <w:p w14:paraId="716614FE" w14:textId="16E7DF16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и опис услуге</w:t>
            </w:r>
          </w:p>
        </w:tc>
        <w:tc>
          <w:tcPr>
            <w:tcW w:w="866" w:type="dxa"/>
            <w:shd w:val="clear" w:color="auto" w:fill="FFC000"/>
          </w:tcPr>
          <w:p w14:paraId="74404CFB" w14:textId="7B29E19C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Јединица мере</w:t>
            </w:r>
          </w:p>
        </w:tc>
        <w:tc>
          <w:tcPr>
            <w:tcW w:w="971" w:type="dxa"/>
            <w:shd w:val="clear" w:color="auto" w:fill="FFC000"/>
          </w:tcPr>
          <w:p w14:paraId="61D62AFF" w14:textId="1F574669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ученика</w:t>
            </w:r>
          </w:p>
        </w:tc>
      </w:tr>
      <w:tr w:rsidR="00DD3684" w14:paraId="7C3CEF92" w14:textId="77777777" w:rsidTr="00251C3C">
        <w:tc>
          <w:tcPr>
            <w:tcW w:w="778" w:type="dxa"/>
          </w:tcPr>
          <w:p w14:paraId="5A762777" w14:textId="3CFAC805" w:rsidR="00DD3684" w:rsidRPr="00DD3684" w:rsidRDefault="00DD3684" w:rsidP="00DD3684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47" w:type="dxa"/>
          </w:tcPr>
          <w:p w14:paraId="5B8ED07F" w14:textId="77777777" w:rsidR="00DD3684" w:rsidRDefault="001A0D9D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Ученици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A0D9D"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1A0D9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разреда – 5 одељења (100% је 49, а 60% је </w:t>
            </w:r>
            <w:r w:rsidR="00481373">
              <w:rPr>
                <w:rFonts w:ascii="Times New Roman" w:hAnsi="Times New Roman" w:cs="Times New Roman"/>
                <w:lang w:val="sr-Cyrl-RS"/>
              </w:rPr>
              <w:t>29)</w:t>
            </w:r>
          </w:p>
          <w:p w14:paraId="35C13FC4" w14:textId="77777777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2C955DE" w14:textId="77777777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Дестинација: Београд</w:t>
            </w:r>
          </w:p>
          <w:p w14:paraId="4B1C0B22" w14:textId="77777777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Путни правци у одласку: Плочица-Београд-Плочица.</w:t>
            </w:r>
          </w:p>
          <w:p w14:paraId="3B054C76" w14:textId="77777777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Путни правци у повратку- Београд-Плочица</w:t>
            </w:r>
          </w:p>
          <w:p w14:paraId="46082103" w14:textId="77777777" w:rsidR="009B502A" w:rsidRDefault="009B502A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Време реализације: мај 2024.године (7,00-22,00 часа)</w:t>
            </w:r>
          </w:p>
          <w:p w14:paraId="49AEDE95" w14:textId="77777777" w:rsidR="00C015B4" w:rsidRDefault="00C015B4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Трајање- једнодневна екскурзија (један дан)</w:t>
            </w:r>
          </w:p>
          <w:p w14:paraId="4E832B9F" w14:textId="064486EC" w:rsidR="00C015B4" w:rsidRDefault="00C015B4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Планирани број оброка: 1 (ручак – мени:</w:t>
            </w:r>
            <w:r w:rsidR="00D93617">
              <w:rPr>
                <w:rFonts w:ascii="Times New Roman" w:hAnsi="Times New Roman" w:cs="Times New Roman"/>
                <w:lang w:val="sr-Cyrl-RS"/>
              </w:rPr>
              <w:t xml:space="preserve"> супа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="00D93617">
              <w:rPr>
                <w:rFonts w:ascii="Times New Roman" w:hAnsi="Times New Roman" w:cs="Times New Roman"/>
                <w:lang w:val="sr-Cyrl-RS"/>
              </w:rPr>
              <w:t xml:space="preserve"> бечка шницла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="00F76AF7">
              <w:rPr>
                <w:rFonts w:ascii="Times New Roman" w:hAnsi="Times New Roman" w:cs="Times New Roman"/>
                <w:lang w:val="sr-Cyrl-RS"/>
              </w:rPr>
              <w:t xml:space="preserve"> пире или помфрит,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салата, сок и колач)</w:t>
            </w:r>
          </w:p>
          <w:p w14:paraId="3357D58F" w14:textId="7B31C695" w:rsidR="00C015B4" w:rsidRDefault="00C015B4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Превоз: Аутобус/минибус до 10 година старости (контролу документације и техничке исправности возила одређених за превоз, непосредно пре отпочињања путовања извршиће надлежни орган </w:t>
            </w:r>
            <w:r w:rsidR="00E5301B">
              <w:rPr>
                <w:rFonts w:ascii="Times New Roman" w:hAnsi="Times New Roman" w:cs="Times New Roman"/>
                <w:lang w:val="sr-Cyrl-RS"/>
              </w:rPr>
              <w:t>унутрашњих послова)</w:t>
            </w:r>
            <w:r w:rsidR="0085618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028BDD43" w14:textId="77777777" w:rsidR="00E5301B" w:rsidRPr="00781053" w:rsidRDefault="00E5301B" w:rsidP="009B502A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781053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Програм екскурзије: </w:t>
            </w:r>
          </w:p>
          <w:p w14:paraId="6B42CFEA" w14:textId="48B90E1D" w:rsidR="00C40A50" w:rsidRPr="00781053" w:rsidRDefault="00C40A50" w:rsidP="009B502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81053">
              <w:rPr>
                <w:rFonts w:ascii="Times New Roman" w:hAnsi="Times New Roman" w:cs="Times New Roman"/>
                <w:lang w:val="sr-Cyrl-RS"/>
              </w:rPr>
              <w:t>Полазак аутобуса у раним јутарњим сатима испред школе. Позоришна представа</w:t>
            </w:r>
            <w:r w:rsidR="00967B6B" w:rsidRPr="00781053">
              <w:rPr>
                <w:rFonts w:ascii="Times New Roman" w:hAnsi="Times New Roman" w:cs="Times New Roman"/>
                <w:lang w:val="sr-Cyrl-RS"/>
              </w:rPr>
              <w:t xml:space="preserve"> у Позоришту Пуж или </w:t>
            </w:r>
            <w:r w:rsidR="00967B6B" w:rsidRPr="00781053">
              <w:rPr>
                <w:rFonts w:ascii="Times New Roman" w:hAnsi="Times New Roman" w:cs="Times New Roman"/>
                <w:lang w:val="ru-RU"/>
              </w:rPr>
              <w:t>“</w:t>
            </w:r>
            <w:r w:rsidR="00967B6B" w:rsidRPr="00781053">
              <w:rPr>
                <w:rFonts w:ascii="Times New Roman" w:hAnsi="Times New Roman" w:cs="Times New Roman"/>
                <w:lang w:val="sr-Cyrl-RS"/>
              </w:rPr>
              <w:t>одговарајуће</w:t>
            </w:r>
            <w:r w:rsidR="00967B6B" w:rsidRPr="00781053">
              <w:rPr>
                <w:rFonts w:ascii="Times New Roman" w:hAnsi="Times New Roman" w:cs="Times New Roman"/>
                <w:lang w:val="ru-RU"/>
              </w:rPr>
              <w:t>”, обилазак ЗОО-врта, обилазак Калемегдана, обилазак Музеја илузија, обилазак Храма Светог Саве, обилазак Музеја ваздухопловства;</w:t>
            </w:r>
          </w:p>
          <w:p w14:paraId="064A372B" w14:textId="0300C975" w:rsidR="00DB5884" w:rsidRDefault="00EA367D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81053">
              <w:rPr>
                <w:rFonts w:ascii="Times New Roman" w:hAnsi="Times New Roman" w:cs="Times New Roman"/>
                <w:lang w:val="sr-Cyrl-RS"/>
              </w:rPr>
              <w:t>Позоришна представа- ЗОО-врт, Калемегдан, Музеј илузија, Храм Светог Саве, Музеј ваздухопловства</w:t>
            </w:r>
            <w:r w:rsidR="00711AF2">
              <w:rPr>
                <w:rFonts w:ascii="Times New Roman" w:hAnsi="Times New Roman" w:cs="Times New Roman"/>
                <w:lang w:val="sr-Cyrl-RS"/>
              </w:rPr>
              <w:t xml:space="preserve">. Ручак у ресторану у Београду (мени: супа, бечка шницла, пире, салата, сок и колач). </w:t>
            </w:r>
          </w:p>
          <w:p w14:paraId="5A799D45" w14:textId="24518FBF" w:rsidR="00711AF2" w:rsidRDefault="00711AF2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Повратак кући у вечерњим часовима.</w:t>
            </w:r>
          </w:p>
          <w:p w14:paraId="08B3AD0B" w14:textId="6F00A1FD" w:rsidR="00711AF2" w:rsidRDefault="00711AF2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81053">
              <w:rPr>
                <w:rFonts w:ascii="Times New Roman" w:hAnsi="Times New Roman" w:cs="Times New Roman"/>
                <w:lang w:val="sr-Cyrl-RS"/>
              </w:rPr>
              <w:t>Број пратилаца: 4</w:t>
            </w:r>
          </w:p>
          <w:p w14:paraId="47D89E98" w14:textId="264BC4BC" w:rsidR="00711AF2" w:rsidRDefault="009B315B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Туристички водич: Да</w:t>
            </w:r>
          </w:p>
          <w:p w14:paraId="2A830D55" w14:textId="77777777" w:rsidR="0073052B" w:rsidRPr="0073052B" w:rsidRDefault="0073052B" w:rsidP="007305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Цена мора бити изражена у динарима појединачно по ученику. У цену морају да буду урачунати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сви трошкови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 организације путовања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: услуга превоза, ручак, осигурање ученика, услуга туристичког водича, улазнице за све објекте који се посећују, организација и реализација путовања. </w:t>
            </w:r>
            <w:r w:rsidRPr="00781053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Плаћање се врши на рате (4 </w:t>
            </w:r>
            <w:r w:rsidRPr="00781053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месечних </w:t>
            </w:r>
            <w:r w:rsidRPr="00781053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рата).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</w:t>
            </w:r>
          </w:p>
          <w:p w14:paraId="00A351D2" w14:textId="77777777" w:rsidR="0073052B" w:rsidRPr="0073052B" w:rsidRDefault="0073052B" w:rsidP="0073052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Важност понуде је најмање 30 дана од дана отварања.</w:t>
            </w:r>
          </w:p>
          <w:p w14:paraId="148693E6" w14:textId="7C104A28" w:rsidR="0073052B" w:rsidRPr="0073052B" w:rsidRDefault="0073052B" w:rsidP="0073052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81053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Број гратиса: најмање 1 гратис по одељењу (има </w:t>
            </w:r>
            <w:r w:rsidR="00481388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5</w:t>
            </w:r>
            <w:r w:rsidRPr="00781053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одељења).</w:t>
            </w:r>
          </w:p>
          <w:p w14:paraId="13578AF2" w14:textId="09E49149" w:rsidR="0073052B" w:rsidRDefault="0073052B" w:rsidP="0073052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Школа нема обавезе према изабраном понуђачу, ако се не испуне прописани услови за извођење екскурзије (претходна писмена сагласност родитеља за 60% ученика истог разреда, а изузетно 60% ученика одељења).</w:t>
            </w:r>
          </w:p>
          <w:p w14:paraId="5F889559" w14:textId="77777777" w:rsidR="005461CC" w:rsidRDefault="005461CC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D4F5A6" w14:textId="1DB32D43" w:rsidR="00E5301B" w:rsidRPr="001A0D9D" w:rsidRDefault="00E5301B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66" w:type="dxa"/>
          </w:tcPr>
          <w:p w14:paraId="61E0869E" w14:textId="7F51B2A4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 ученику</w:t>
            </w:r>
          </w:p>
        </w:tc>
        <w:tc>
          <w:tcPr>
            <w:tcW w:w="971" w:type="dxa"/>
          </w:tcPr>
          <w:p w14:paraId="7D9946C5" w14:textId="71970963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</w:t>
            </w:r>
          </w:p>
        </w:tc>
      </w:tr>
    </w:tbl>
    <w:p w14:paraId="78C09954" w14:textId="77777777" w:rsidR="00B763AA" w:rsidRDefault="00B763AA" w:rsidP="00B763A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lang w:val="sr-Cyrl-RS"/>
        </w:rPr>
      </w:pPr>
    </w:p>
    <w:p w14:paraId="4A3EBDD4" w14:textId="7E1D9E8F" w:rsidR="0077673B" w:rsidRDefault="0077673B" w:rsidP="0077673B">
      <w:pPr>
        <w:pBdr>
          <w:top w:val="single" w:sz="4" w:space="1" w:color="auto"/>
        </w:pBd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Секретар школе</w:t>
      </w:r>
    </w:p>
    <w:p w14:paraId="55335C05" w14:textId="589589EC" w:rsidR="0077673B" w:rsidRDefault="0077673B" w:rsidP="0077673B">
      <w:pPr>
        <w:pBdr>
          <w:top w:val="single" w:sz="4" w:space="1" w:color="auto"/>
        </w:pBd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</w:t>
      </w:r>
    </w:p>
    <w:p w14:paraId="4FAEC454" w14:textId="755BE310" w:rsidR="0077673B" w:rsidRDefault="0077673B" w:rsidP="0077673B">
      <w:pPr>
        <w:pBdr>
          <w:top w:val="single" w:sz="4" w:space="1" w:color="auto"/>
        </w:pBd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Катарина Љиљанић</w:t>
      </w:r>
    </w:p>
    <w:p w14:paraId="42CE3BAB" w14:textId="30931831" w:rsidR="00AF78C4" w:rsidRPr="00A5747E" w:rsidRDefault="00A5747E" w:rsidP="00A5747E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A5747E">
        <w:rPr>
          <w:rFonts w:ascii="Times New Roman" w:hAnsi="Times New Roman" w:cs="Times New Roman"/>
          <w:b/>
          <w:bCs/>
          <w:i/>
          <w:iCs/>
          <w:lang w:val="sr-Cyrl-RS"/>
        </w:rPr>
        <w:t xml:space="preserve">Прилог број 1. </w:t>
      </w:r>
    </w:p>
    <w:p w14:paraId="2576DA75" w14:textId="61D9FF4E" w:rsidR="009C1326" w:rsidRDefault="009C1326" w:rsidP="00C430DB">
      <w:pPr>
        <w:pBdr>
          <w:top w:val="single" w:sz="4" w:space="1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C1326">
        <w:rPr>
          <w:rFonts w:ascii="Times New Roman" w:hAnsi="Times New Roman" w:cs="Times New Roman"/>
          <w:b/>
          <w:bCs/>
          <w:lang w:val="sr-Cyrl-RS"/>
        </w:rPr>
        <w:t>ОБРАЗАЦ ПОНУДЕ</w:t>
      </w:r>
    </w:p>
    <w:tbl>
      <w:tblPr>
        <w:tblStyle w:val="Koordinatnamreatabele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58"/>
        <w:gridCol w:w="3488"/>
        <w:gridCol w:w="709"/>
        <w:gridCol w:w="850"/>
        <w:gridCol w:w="992"/>
        <w:gridCol w:w="851"/>
        <w:gridCol w:w="1276"/>
        <w:gridCol w:w="992"/>
        <w:gridCol w:w="283"/>
      </w:tblGrid>
      <w:tr w:rsidR="00B777A2" w:rsidRPr="00B777A2" w14:paraId="07D8C568" w14:textId="77777777" w:rsidTr="00BC0CEE">
        <w:tc>
          <w:tcPr>
            <w:tcW w:w="11199" w:type="dxa"/>
            <w:gridSpan w:val="9"/>
            <w:shd w:val="clear" w:color="auto" w:fill="FFC000"/>
          </w:tcPr>
          <w:p w14:paraId="65C9C007" w14:textId="33155D75" w:rsidR="00B777A2" w:rsidRP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Набавка услуга – организовање путовања ученика од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777A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разреда за школску 2023-2024.годину, понуда број___________од_________________</w:t>
            </w:r>
          </w:p>
        </w:tc>
      </w:tr>
      <w:tr w:rsidR="008B4AC7" w14:paraId="77A87F92" w14:textId="77777777" w:rsidTr="00BC0CEE">
        <w:tc>
          <w:tcPr>
            <w:tcW w:w="6805" w:type="dxa"/>
            <w:gridSpan w:val="4"/>
          </w:tcPr>
          <w:p w14:paraId="1881DD79" w14:textId="60B1952B" w:rsidR="003E0D30" w:rsidRPr="003E0D30" w:rsidRDefault="003E0D30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Назив, седиште и адреса понуђача</w:t>
            </w:r>
            <w:r w:rsidR="00952BA3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4394" w:type="dxa"/>
            <w:gridSpan w:val="5"/>
          </w:tcPr>
          <w:p w14:paraId="64DC6F58" w14:textId="77777777" w:rsidR="003E0D30" w:rsidRDefault="003E0D30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8B4AC7" w14:paraId="6F09CAF7" w14:textId="77777777" w:rsidTr="00BC0CEE">
        <w:tc>
          <w:tcPr>
            <w:tcW w:w="6805" w:type="dxa"/>
            <w:gridSpan w:val="4"/>
          </w:tcPr>
          <w:p w14:paraId="57928BB0" w14:textId="78228E14" w:rsidR="00952BA3" w:rsidRPr="00ED5A5E" w:rsidRDefault="00952BA3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lastRenderedPageBreak/>
              <w:t>Матични број и ПИБ:</w:t>
            </w:r>
          </w:p>
        </w:tc>
        <w:tc>
          <w:tcPr>
            <w:tcW w:w="4394" w:type="dxa"/>
            <w:gridSpan w:val="5"/>
          </w:tcPr>
          <w:p w14:paraId="561B43ED" w14:textId="65C5810C" w:rsidR="00952BA3" w:rsidRPr="00ED5A5E" w:rsidRDefault="00952BA3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>Матични број_____________ПИБ_____________</w:t>
            </w:r>
          </w:p>
        </w:tc>
      </w:tr>
      <w:tr w:rsidR="008B4AC7" w14:paraId="7478C55B" w14:textId="77777777" w:rsidTr="00BC0CEE">
        <w:tc>
          <w:tcPr>
            <w:tcW w:w="6805" w:type="dxa"/>
            <w:gridSpan w:val="4"/>
          </w:tcPr>
          <w:p w14:paraId="61C4ED1F" w14:textId="34F92190" w:rsidR="00316D31" w:rsidRPr="00ED5A5E" w:rsidRDefault="00316D31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>Текући рачун и назив банке:</w:t>
            </w:r>
          </w:p>
        </w:tc>
        <w:tc>
          <w:tcPr>
            <w:tcW w:w="4394" w:type="dxa"/>
            <w:gridSpan w:val="5"/>
          </w:tcPr>
          <w:p w14:paraId="34E947EB" w14:textId="77777777" w:rsidR="00316D31" w:rsidRPr="00ED5A5E" w:rsidRDefault="00316D31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B4AC7" w14:paraId="197CB9EA" w14:textId="77777777" w:rsidTr="00BC0CEE">
        <w:tc>
          <w:tcPr>
            <w:tcW w:w="6805" w:type="dxa"/>
            <w:gridSpan w:val="4"/>
          </w:tcPr>
          <w:p w14:paraId="11FFA322" w14:textId="7CFC5D37" w:rsidR="00CE40D4" w:rsidRPr="00ED5A5E" w:rsidRDefault="00CE40D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 xml:space="preserve">Контакт особа: име и презиме, телефон, </w:t>
            </w:r>
            <w:r w:rsidRPr="00ED5A5E">
              <w:rPr>
                <w:rFonts w:ascii="Times New Roman" w:hAnsi="Times New Roman" w:cs="Times New Roman"/>
                <w:lang w:val="en-US"/>
              </w:rPr>
              <w:t>e</w:t>
            </w:r>
            <w:r w:rsidRPr="00ED5A5E">
              <w:rPr>
                <w:rFonts w:ascii="Times New Roman" w:hAnsi="Times New Roman" w:cs="Times New Roman"/>
                <w:lang w:val="ru-RU"/>
              </w:rPr>
              <w:t>-</w:t>
            </w:r>
            <w:r w:rsidRPr="00ED5A5E">
              <w:rPr>
                <w:rFonts w:ascii="Times New Roman" w:hAnsi="Times New Roman" w:cs="Times New Roman"/>
                <w:lang w:val="en-US"/>
              </w:rPr>
              <w:t>mail</w:t>
            </w:r>
            <w:r w:rsidRPr="00ED5A5E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4394" w:type="dxa"/>
            <w:gridSpan w:val="5"/>
          </w:tcPr>
          <w:p w14:paraId="06E4FAF8" w14:textId="77777777" w:rsidR="00CE40D4" w:rsidRPr="00ED5A5E" w:rsidRDefault="00CE40D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B4AC7" w14:paraId="6D192EC4" w14:textId="77777777" w:rsidTr="00BC0CEE">
        <w:tc>
          <w:tcPr>
            <w:tcW w:w="1758" w:type="dxa"/>
          </w:tcPr>
          <w:p w14:paraId="60F4F3DD" w14:textId="47389572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Р.број</w:t>
            </w:r>
          </w:p>
        </w:tc>
        <w:tc>
          <w:tcPr>
            <w:tcW w:w="3488" w:type="dxa"/>
          </w:tcPr>
          <w:p w14:paraId="303C456B" w14:textId="3810E6D4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Опис предмета набавке</w:t>
            </w:r>
          </w:p>
        </w:tc>
        <w:tc>
          <w:tcPr>
            <w:tcW w:w="709" w:type="dxa"/>
          </w:tcPr>
          <w:p w14:paraId="133FF570" w14:textId="1C7AA83D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Јединица мере</w:t>
            </w:r>
          </w:p>
        </w:tc>
        <w:tc>
          <w:tcPr>
            <w:tcW w:w="850" w:type="dxa"/>
          </w:tcPr>
          <w:p w14:paraId="17B77BD1" w14:textId="50EBF580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Број ученика</w:t>
            </w:r>
          </w:p>
        </w:tc>
        <w:tc>
          <w:tcPr>
            <w:tcW w:w="992" w:type="dxa"/>
          </w:tcPr>
          <w:p w14:paraId="7515C841" w14:textId="31AA4400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Јединична цена без ПДВ-а</w:t>
            </w:r>
          </w:p>
        </w:tc>
        <w:tc>
          <w:tcPr>
            <w:tcW w:w="851" w:type="dxa"/>
          </w:tcPr>
          <w:p w14:paraId="5FB062D1" w14:textId="5C11DA84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Јединична цена са ПДВ-ом</w:t>
            </w:r>
          </w:p>
        </w:tc>
        <w:tc>
          <w:tcPr>
            <w:tcW w:w="1276" w:type="dxa"/>
          </w:tcPr>
          <w:p w14:paraId="0CCBD9D9" w14:textId="3F984DC3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без ПДВ-а</w:t>
            </w:r>
          </w:p>
        </w:tc>
        <w:tc>
          <w:tcPr>
            <w:tcW w:w="992" w:type="dxa"/>
          </w:tcPr>
          <w:p w14:paraId="03711F38" w14:textId="1957021A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са ПДВ-ом</w:t>
            </w:r>
          </w:p>
        </w:tc>
        <w:tc>
          <w:tcPr>
            <w:tcW w:w="283" w:type="dxa"/>
          </w:tcPr>
          <w:p w14:paraId="25C76277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8B4AC7" w14:paraId="6F5A4CAC" w14:textId="77777777" w:rsidTr="00AA7A21">
        <w:trPr>
          <w:trHeight w:val="3960"/>
        </w:trPr>
        <w:tc>
          <w:tcPr>
            <w:tcW w:w="1758" w:type="dxa"/>
          </w:tcPr>
          <w:p w14:paraId="7A24169A" w14:textId="13EF6BA6" w:rsidR="00B777A2" w:rsidRDefault="007A58F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1.</w:t>
            </w:r>
          </w:p>
        </w:tc>
        <w:tc>
          <w:tcPr>
            <w:tcW w:w="3488" w:type="dxa"/>
          </w:tcPr>
          <w:p w14:paraId="2962A302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Ученици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A0D9D"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1A0D9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разреда – 5 одељења (100% је 49, а 60% је 29)</w:t>
            </w:r>
          </w:p>
          <w:p w14:paraId="48144656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CDB3D70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Дестинација: Београд</w:t>
            </w:r>
          </w:p>
          <w:p w14:paraId="11D0D69E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Путни правци у одласку: Плочица-Београд-Плочица.</w:t>
            </w:r>
          </w:p>
          <w:p w14:paraId="13C63894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Путни правци у повратку- Београд-Плочица</w:t>
            </w:r>
          </w:p>
          <w:p w14:paraId="36753CB0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Време реализације: мај 2024.године (7,00-22,00 часа)</w:t>
            </w:r>
          </w:p>
          <w:p w14:paraId="4AA60B3F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Трајање- једнодневна екскурзија (један дан)</w:t>
            </w:r>
          </w:p>
          <w:p w14:paraId="5F0A4B86" w14:textId="67EE54C0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Планирани број оброка: 1 (ручак – мени: </w:t>
            </w:r>
            <w:r w:rsidR="00E80F31">
              <w:rPr>
                <w:rFonts w:ascii="Times New Roman" w:hAnsi="Times New Roman" w:cs="Times New Roman"/>
                <w:lang w:val="sr-Cyrl-RS"/>
              </w:rPr>
              <w:t>супа,бечка шницла, пире или помфрит, салата, сок и колач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9003324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Превоз: Аутобус/минибус до 10 година старости (контролу документације и техничке исправности возила одређених за превоз, непосредно пре отпочињања путовања извршиће надлежни орган унутрашњих послова).</w:t>
            </w:r>
          </w:p>
          <w:p w14:paraId="07B6AF4B" w14:textId="77777777" w:rsidR="007A58F4" w:rsidRPr="003002A9" w:rsidRDefault="007A58F4" w:rsidP="007A58F4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002A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Програм екскурзије: </w:t>
            </w:r>
          </w:p>
          <w:p w14:paraId="066F811A" w14:textId="77777777" w:rsidR="007A58F4" w:rsidRPr="003002A9" w:rsidRDefault="007A58F4" w:rsidP="007A58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002A9">
              <w:rPr>
                <w:rFonts w:ascii="Times New Roman" w:hAnsi="Times New Roman" w:cs="Times New Roman"/>
                <w:lang w:val="sr-Cyrl-RS"/>
              </w:rPr>
              <w:t xml:space="preserve">Полазак аутобуса у раним јутарњим сатима испред школе. Позоришна представа у Позоришту Пуж или </w:t>
            </w:r>
            <w:r w:rsidRPr="003002A9">
              <w:rPr>
                <w:rFonts w:ascii="Times New Roman" w:hAnsi="Times New Roman" w:cs="Times New Roman"/>
                <w:lang w:val="ru-RU"/>
              </w:rPr>
              <w:t>“</w:t>
            </w:r>
            <w:r w:rsidRPr="003002A9">
              <w:rPr>
                <w:rFonts w:ascii="Times New Roman" w:hAnsi="Times New Roman" w:cs="Times New Roman"/>
                <w:lang w:val="sr-Cyrl-RS"/>
              </w:rPr>
              <w:t>одговарајуће</w:t>
            </w:r>
            <w:r w:rsidRPr="003002A9">
              <w:rPr>
                <w:rFonts w:ascii="Times New Roman" w:hAnsi="Times New Roman" w:cs="Times New Roman"/>
                <w:lang w:val="ru-RU"/>
              </w:rPr>
              <w:t>”, обилазак ЗОО-врта, обилазак Калемегдана, обилазак Музеја илузија, обилазак Храма Светог Саве, обилазак Музеја ваздухопловства;</w:t>
            </w:r>
          </w:p>
          <w:p w14:paraId="7EB88667" w14:textId="648E7055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002A9">
              <w:rPr>
                <w:rFonts w:ascii="Times New Roman" w:hAnsi="Times New Roman" w:cs="Times New Roman"/>
                <w:lang w:val="sr-Cyrl-RS"/>
              </w:rPr>
              <w:t>Позоришна представа- ЗОО-врт, Калемегдан, Музеј илузија, Храм Светог Саве, Музеј ваздухопловства.</w:t>
            </w:r>
            <w:r>
              <w:rPr>
                <w:rFonts w:ascii="Times New Roman" w:hAnsi="Times New Roman" w:cs="Times New Roman"/>
                <w:lang w:val="sr-Cyrl-RS"/>
              </w:rPr>
              <w:t xml:space="preserve"> Ручак у ресторану у Београду (мени: супа, бечка шницла, пире</w:t>
            </w:r>
            <w:r w:rsidR="00E80F31">
              <w:rPr>
                <w:rFonts w:ascii="Times New Roman" w:hAnsi="Times New Roman" w:cs="Times New Roman"/>
                <w:lang w:val="sr-Cyrl-RS"/>
              </w:rPr>
              <w:t xml:space="preserve"> или помфрит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салата, сок и колач). </w:t>
            </w:r>
          </w:p>
          <w:p w14:paraId="080913F5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Повратак кући у вечерњим часовима.</w:t>
            </w:r>
          </w:p>
          <w:p w14:paraId="5F4F5F44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D815D5">
              <w:rPr>
                <w:rFonts w:ascii="Times New Roman" w:hAnsi="Times New Roman" w:cs="Times New Roman"/>
                <w:lang w:val="sr-Cyrl-RS"/>
              </w:rPr>
              <w:t>Број пратилаца: 4</w:t>
            </w:r>
          </w:p>
          <w:p w14:paraId="03069590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Туристички водич: Да</w:t>
            </w:r>
          </w:p>
          <w:p w14:paraId="2EA47155" w14:textId="77777777" w:rsidR="007A58F4" w:rsidRPr="0073052B" w:rsidRDefault="007A58F4" w:rsidP="007A58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lastRenderedPageBreak/>
              <w:t>Цена мора бити изражена у динарима појединачно по ученику. У цену морају да буду урачунати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сви трошкови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 организације путовања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: услуга превоза, ручак, осигурање ученика, услуга туристичког водича, улазнице за све објекте који се посећују, организација и реализација путовања. </w:t>
            </w:r>
            <w:r w:rsidRPr="003002A9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Плаћање се врши на рате (4 </w:t>
            </w:r>
            <w:r w:rsidRPr="003002A9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месечних </w:t>
            </w:r>
            <w:r w:rsidRPr="003002A9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рата).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</w:t>
            </w:r>
          </w:p>
          <w:p w14:paraId="759C9050" w14:textId="77777777" w:rsidR="007A58F4" w:rsidRPr="0073052B" w:rsidRDefault="007A58F4" w:rsidP="007A58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Важност понуде је најмање 30 дана од дана отварања.</w:t>
            </w:r>
          </w:p>
          <w:p w14:paraId="12593404" w14:textId="4A25D8D5" w:rsidR="007A58F4" w:rsidRPr="0073052B" w:rsidRDefault="007A58F4" w:rsidP="007A58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A352F5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Број гратиса: најмање 1 гратис по одељењу (има </w:t>
            </w:r>
            <w:r w:rsidR="00DB747E" w:rsidRPr="00A352F5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5</w:t>
            </w:r>
            <w:r w:rsidRPr="00A352F5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одељења).</w:t>
            </w:r>
          </w:p>
          <w:p w14:paraId="032D471D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Школа нема обавезе према изабраном понуђачу, ако се не испуне прописани услови за извођење екскурзије (претходна писмена сагласност родитеља за 60% ученика истог разреда, а изузетно 60% ученика одељења).</w:t>
            </w:r>
          </w:p>
          <w:p w14:paraId="7B0DC5D9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5840675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</w:tcPr>
          <w:p w14:paraId="31D1AF4C" w14:textId="77777777" w:rsidR="00B777A2" w:rsidRDefault="00446DD0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 xml:space="preserve">По </w:t>
            </w:r>
          </w:p>
          <w:p w14:paraId="44F8A1BA" w14:textId="7C42C680" w:rsidR="00446DD0" w:rsidRDefault="00446DD0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ученику</w:t>
            </w:r>
          </w:p>
        </w:tc>
        <w:tc>
          <w:tcPr>
            <w:tcW w:w="850" w:type="dxa"/>
          </w:tcPr>
          <w:p w14:paraId="116133A4" w14:textId="4FEC7DBB" w:rsidR="00B777A2" w:rsidRDefault="00446DD0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49</w:t>
            </w:r>
          </w:p>
        </w:tc>
        <w:tc>
          <w:tcPr>
            <w:tcW w:w="992" w:type="dxa"/>
          </w:tcPr>
          <w:p w14:paraId="5906D09A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1" w:type="dxa"/>
          </w:tcPr>
          <w:p w14:paraId="757D7C5C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276" w:type="dxa"/>
          </w:tcPr>
          <w:p w14:paraId="6A18BC25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992" w:type="dxa"/>
          </w:tcPr>
          <w:p w14:paraId="51F6D8D7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3" w:type="dxa"/>
          </w:tcPr>
          <w:p w14:paraId="05E9A48C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1824E4" w14:paraId="72501029" w14:textId="77777777" w:rsidTr="00BC0CEE">
        <w:tc>
          <w:tcPr>
            <w:tcW w:w="6805" w:type="dxa"/>
            <w:gridSpan w:val="4"/>
          </w:tcPr>
          <w:p w14:paraId="722C09B3" w14:textId="345C51B0" w:rsidR="001824E4" w:rsidRDefault="001824E4" w:rsidP="001824E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без ПДВ-а</w:t>
            </w:r>
          </w:p>
        </w:tc>
        <w:tc>
          <w:tcPr>
            <w:tcW w:w="4394" w:type="dxa"/>
            <w:gridSpan w:val="5"/>
          </w:tcPr>
          <w:p w14:paraId="28DAF0AE" w14:textId="77777777" w:rsidR="001824E4" w:rsidRDefault="001824E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1824E4" w14:paraId="0257F531" w14:textId="77777777" w:rsidTr="00BC0CEE">
        <w:tc>
          <w:tcPr>
            <w:tcW w:w="6805" w:type="dxa"/>
            <w:gridSpan w:val="4"/>
          </w:tcPr>
          <w:p w14:paraId="7808619F" w14:textId="1DE7F02A" w:rsidR="001824E4" w:rsidRDefault="001824E4" w:rsidP="001824E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ПДВ-е</w:t>
            </w:r>
          </w:p>
        </w:tc>
        <w:tc>
          <w:tcPr>
            <w:tcW w:w="4394" w:type="dxa"/>
            <w:gridSpan w:val="5"/>
          </w:tcPr>
          <w:p w14:paraId="7570C58F" w14:textId="77777777" w:rsidR="001824E4" w:rsidRDefault="001824E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1824E4" w14:paraId="131847C8" w14:textId="77777777" w:rsidTr="00BC0CEE">
        <w:tc>
          <w:tcPr>
            <w:tcW w:w="6805" w:type="dxa"/>
            <w:gridSpan w:val="4"/>
          </w:tcPr>
          <w:p w14:paraId="2AAF274E" w14:textId="02AF1678" w:rsidR="001824E4" w:rsidRDefault="001824E4" w:rsidP="001824E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са ПДВ-ом</w:t>
            </w:r>
          </w:p>
        </w:tc>
        <w:tc>
          <w:tcPr>
            <w:tcW w:w="4394" w:type="dxa"/>
            <w:gridSpan w:val="5"/>
          </w:tcPr>
          <w:p w14:paraId="053666F4" w14:textId="77777777" w:rsidR="001824E4" w:rsidRDefault="001824E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22CA897C" w14:textId="77777777" w:rsidR="00A10724" w:rsidRDefault="00A10724" w:rsidP="00B763A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D468284" w14:textId="77777777" w:rsidR="006C32F8" w:rsidRPr="006C32F8" w:rsidRDefault="006C32F8" w:rsidP="0031185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Рок важења понуде</w:t>
      </w: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:______ дана од дана отварања понуда (</w:t>
      </w:r>
      <w:r w:rsidRPr="006C32F8">
        <w:rPr>
          <w:rFonts w:ascii="Times New Roman" w:eastAsia="Times New Roman" w:hAnsi="Times New Roman" w:cs="Times New Roman"/>
          <w:i/>
          <w:kern w:val="0"/>
          <w:sz w:val="24"/>
          <w:szCs w:val="24"/>
          <w:lang w:val="sr-Cyrl-CS"/>
          <w14:ligatures w14:val="none"/>
        </w:rPr>
        <w:t>најмање 30 дана).</w:t>
      </w:r>
    </w:p>
    <w:p w14:paraId="3509B0B6" w14:textId="77777777" w:rsidR="006C32F8" w:rsidRPr="006C32F8" w:rsidRDefault="006C32F8" w:rsidP="00311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Понуђена цена  је фиксна и изражена у динарима</w:t>
      </w: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и не може се мењати за време трајања уговора. </w:t>
      </w:r>
      <w:r w:rsidRPr="006C32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  <w:tab/>
      </w:r>
    </w:p>
    <w:p w14:paraId="4FCCF6C8" w14:textId="77777777" w:rsidR="006C32F8" w:rsidRPr="006C32F8" w:rsidRDefault="006C32F8" w:rsidP="00311855">
      <w:pPr>
        <w:tabs>
          <w:tab w:val="center" w:pos="6651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05242722" w14:textId="245A89A4" w:rsidR="006C32F8" w:rsidRP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 ______________________ дана _______________202</w:t>
      </w:r>
      <w:r w:rsidR="000465A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</w:t>
      </w: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.године.</w:t>
      </w:r>
    </w:p>
    <w:p w14:paraId="56FDF9F9" w14:textId="77777777" w:rsidR="006C32F8" w:rsidRP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86BAF41" w14:textId="16A7EDF5" w:rsid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М.П                                         Потпис овлашћеног лица</w:t>
      </w:r>
    </w:p>
    <w:p w14:paraId="3ACA4448" w14:textId="1E526143" w:rsidR="00311855" w:rsidRDefault="00311855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___________________________</w:t>
      </w:r>
    </w:p>
    <w:p w14:paraId="6C864A7A" w14:textId="77777777" w:rsid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2F9726F" w14:textId="77777777" w:rsidR="006C32F8" w:rsidRPr="006C32F8" w:rsidRDefault="006C32F8" w:rsidP="00D9252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19C7C15" w14:textId="5FF5B40A" w:rsidR="00403C65" w:rsidRDefault="006C32F8" w:rsidP="007151C4">
      <w:pPr>
        <w:pBdr>
          <w:top w:val="single" w:sz="4" w:space="1" w:color="auto"/>
        </w:pBd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</w:pPr>
      <w:r w:rsidRPr="00403C6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sr-Cyrl-CS"/>
          <w14:ligatures w14:val="none"/>
        </w:rPr>
        <w:t xml:space="preserve"> </w:t>
      </w:r>
    </w:p>
    <w:p w14:paraId="117F11C2" w14:textId="77777777" w:rsidR="00403C65" w:rsidRDefault="00403C65" w:rsidP="00475F30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</w:pPr>
    </w:p>
    <w:p w14:paraId="20FF4554" w14:textId="1B511AD5" w:rsidR="009C1326" w:rsidRPr="007151C4" w:rsidRDefault="006C32F8" w:rsidP="007151C4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7151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  <w:t xml:space="preserve">                                      </w:t>
      </w:r>
    </w:p>
    <w:sectPr w:rsidR="009C1326" w:rsidRPr="00715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130"/>
    <w:multiLevelType w:val="hybridMultilevel"/>
    <w:tmpl w:val="04CA1A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4A"/>
    <w:rsid w:val="000465A4"/>
    <w:rsid w:val="00080263"/>
    <w:rsid w:val="0009260B"/>
    <w:rsid w:val="0009514E"/>
    <w:rsid w:val="000C156A"/>
    <w:rsid w:val="000E1D24"/>
    <w:rsid w:val="001824E4"/>
    <w:rsid w:val="001A0D9D"/>
    <w:rsid w:val="0023669E"/>
    <w:rsid w:val="00246662"/>
    <w:rsid w:val="00251C3C"/>
    <w:rsid w:val="002813F5"/>
    <w:rsid w:val="00290B1B"/>
    <w:rsid w:val="002A1FB2"/>
    <w:rsid w:val="002B3A54"/>
    <w:rsid w:val="002E25A6"/>
    <w:rsid w:val="003002A9"/>
    <w:rsid w:val="003035DA"/>
    <w:rsid w:val="003048C2"/>
    <w:rsid w:val="00311855"/>
    <w:rsid w:val="00316D31"/>
    <w:rsid w:val="003E0D30"/>
    <w:rsid w:val="00403C65"/>
    <w:rsid w:val="00437785"/>
    <w:rsid w:val="00446DD0"/>
    <w:rsid w:val="004732D7"/>
    <w:rsid w:val="00475F30"/>
    <w:rsid w:val="00481373"/>
    <w:rsid w:val="00481388"/>
    <w:rsid w:val="00493DFE"/>
    <w:rsid w:val="00531F37"/>
    <w:rsid w:val="00532C3E"/>
    <w:rsid w:val="005461CC"/>
    <w:rsid w:val="00551B19"/>
    <w:rsid w:val="0055212A"/>
    <w:rsid w:val="005B7D46"/>
    <w:rsid w:val="00613E92"/>
    <w:rsid w:val="00691C5A"/>
    <w:rsid w:val="006C32F8"/>
    <w:rsid w:val="006D2821"/>
    <w:rsid w:val="006E4A99"/>
    <w:rsid w:val="00711AF2"/>
    <w:rsid w:val="007151C4"/>
    <w:rsid w:val="0073052B"/>
    <w:rsid w:val="0077673B"/>
    <w:rsid w:val="00781053"/>
    <w:rsid w:val="007A58F4"/>
    <w:rsid w:val="007D5F03"/>
    <w:rsid w:val="007F31D5"/>
    <w:rsid w:val="00856182"/>
    <w:rsid w:val="008735CA"/>
    <w:rsid w:val="008B4AC7"/>
    <w:rsid w:val="008D107E"/>
    <w:rsid w:val="008D112F"/>
    <w:rsid w:val="008E2554"/>
    <w:rsid w:val="008F3C2D"/>
    <w:rsid w:val="00952BA3"/>
    <w:rsid w:val="00960917"/>
    <w:rsid w:val="00967B6B"/>
    <w:rsid w:val="009A347F"/>
    <w:rsid w:val="009B315B"/>
    <w:rsid w:val="009B502A"/>
    <w:rsid w:val="009C1326"/>
    <w:rsid w:val="009E198A"/>
    <w:rsid w:val="00A05CAA"/>
    <w:rsid w:val="00A10724"/>
    <w:rsid w:val="00A16D08"/>
    <w:rsid w:val="00A352F5"/>
    <w:rsid w:val="00A50A91"/>
    <w:rsid w:val="00A56106"/>
    <w:rsid w:val="00A5747E"/>
    <w:rsid w:val="00A822E5"/>
    <w:rsid w:val="00A85187"/>
    <w:rsid w:val="00A959C5"/>
    <w:rsid w:val="00AA7A21"/>
    <w:rsid w:val="00AD04CC"/>
    <w:rsid w:val="00AE6B7D"/>
    <w:rsid w:val="00AF0D1B"/>
    <w:rsid w:val="00AF78C4"/>
    <w:rsid w:val="00B6747E"/>
    <w:rsid w:val="00B763AA"/>
    <w:rsid w:val="00B777A2"/>
    <w:rsid w:val="00B821C2"/>
    <w:rsid w:val="00B82F01"/>
    <w:rsid w:val="00BB54CE"/>
    <w:rsid w:val="00BB65F6"/>
    <w:rsid w:val="00BC0CEE"/>
    <w:rsid w:val="00BC3D0D"/>
    <w:rsid w:val="00BF3957"/>
    <w:rsid w:val="00C015B4"/>
    <w:rsid w:val="00C21E16"/>
    <w:rsid w:val="00C40A50"/>
    <w:rsid w:val="00C430DB"/>
    <w:rsid w:val="00C50D80"/>
    <w:rsid w:val="00C51482"/>
    <w:rsid w:val="00CA434A"/>
    <w:rsid w:val="00CE40D4"/>
    <w:rsid w:val="00D303F5"/>
    <w:rsid w:val="00D307FE"/>
    <w:rsid w:val="00D815D5"/>
    <w:rsid w:val="00D92522"/>
    <w:rsid w:val="00D93617"/>
    <w:rsid w:val="00DB5884"/>
    <w:rsid w:val="00DB747E"/>
    <w:rsid w:val="00DD3684"/>
    <w:rsid w:val="00E04AFE"/>
    <w:rsid w:val="00E5301B"/>
    <w:rsid w:val="00E80F31"/>
    <w:rsid w:val="00E953F0"/>
    <w:rsid w:val="00EA367D"/>
    <w:rsid w:val="00ED5A5E"/>
    <w:rsid w:val="00F04FE2"/>
    <w:rsid w:val="00F7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66D0"/>
  <w15:chartTrackingRefBased/>
  <w15:docId w15:val="{B64C7421-A58D-4A68-ADC9-A255FB01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F4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8735CA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08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A16D08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16D08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DD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ploc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184</cp:revision>
  <dcterms:created xsi:type="dcterms:W3CDTF">2024-03-15T10:44:00Z</dcterms:created>
  <dcterms:modified xsi:type="dcterms:W3CDTF">2024-03-19T07:55:00Z</dcterms:modified>
</cp:coreProperties>
</file>